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69" w:rsidRDefault="003A6569" w:rsidP="003A6569">
      <w:pPr>
        <w:pStyle w:val="CompanyName"/>
        <w:jc w:val="center"/>
        <w:rPr>
          <w:rFonts w:ascii="Goudy Old Style" w:hAnsi="Goudy Old Style"/>
          <w:b/>
          <w:spacing w:val="0"/>
          <w:sz w:val="16"/>
          <w:szCs w:val="16"/>
        </w:rPr>
      </w:pPr>
      <w:bookmarkStart w:id="0" w:name="_GoBack"/>
      <w:bookmarkEnd w:id="0"/>
      <w:r>
        <w:rPr>
          <w:rFonts w:ascii="Goudy Old Style" w:hAnsi="Goudy Old Style"/>
          <w:b/>
          <w:noProof/>
          <w:spacing w:val="0"/>
          <w:sz w:val="16"/>
          <w:szCs w:val="16"/>
          <w:lang w:eastAsia="en-US"/>
        </w:rPr>
        <w:drawing>
          <wp:inline distT="0" distB="0" distL="0" distR="0">
            <wp:extent cx="3314700" cy="4318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431800"/>
                    </a:xfrm>
                    <a:prstGeom prst="rect">
                      <a:avLst/>
                    </a:prstGeom>
                    <a:noFill/>
                    <a:ln>
                      <a:noFill/>
                    </a:ln>
                  </pic:spPr>
                </pic:pic>
              </a:graphicData>
            </a:graphic>
          </wp:inline>
        </w:drawing>
      </w:r>
    </w:p>
    <w:p w:rsidR="003A6569" w:rsidRDefault="003A6569" w:rsidP="003A6569">
      <w:pPr>
        <w:jc w:val="center"/>
        <w:rPr>
          <w:rFonts w:ascii="Arial" w:hAnsi="Arial" w:cs="Arial"/>
          <w:sz w:val="16"/>
          <w:szCs w:val="16"/>
        </w:rPr>
      </w:pPr>
    </w:p>
    <w:p w:rsidR="003A6569" w:rsidRDefault="003A6569" w:rsidP="003A6569">
      <w:pPr>
        <w:jc w:val="center"/>
        <w:rPr>
          <w:rFonts w:ascii="Arial" w:hAnsi="Arial" w:cs="Arial"/>
          <w:sz w:val="16"/>
          <w:szCs w:val="16"/>
        </w:rPr>
      </w:pPr>
    </w:p>
    <w:p w:rsidR="003A6569" w:rsidRPr="00077870" w:rsidRDefault="003A6569" w:rsidP="003A6569">
      <w:pPr>
        <w:jc w:val="center"/>
        <w:rPr>
          <w:rFonts w:ascii="Arial" w:hAnsi="Arial" w:cs="Arial"/>
          <w:color w:val="63366E"/>
          <w:sz w:val="20"/>
          <w:szCs w:val="20"/>
        </w:rPr>
      </w:pPr>
      <w:r w:rsidRPr="00077870">
        <w:rPr>
          <w:rFonts w:ascii="Arial" w:hAnsi="Arial" w:cs="Arial"/>
          <w:color w:val="63366E"/>
          <w:sz w:val="20"/>
          <w:szCs w:val="20"/>
        </w:rPr>
        <w:t xml:space="preserve">P.O. BOX 70859   </w:t>
      </w:r>
      <w:r w:rsidRPr="00F31C20">
        <w:rPr>
          <w:rFonts w:ascii="Arial" w:hAnsi="Arial" w:cs="Arial"/>
          <w:color w:val="254246"/>
          <w:sz w:val="20"/>
          <w:szCs w:val="20"/>
        </w:rPr>
        <w:t xml:space="preserve">| </w:t>
      </w:r>
      <w:r w:rsidRPr="00077870">
        <w:rPr>
          <w:rFonts w:ascii="Arial" w:hAnsi="Arial" w:cs="Arial"/>
          <w:color w:val="63366E"/>
          <w:sz w:val="20"/>
          <w:szCs w:val="20"/>
        </w:rPr>
        <w:t xml:space="preserve">  SEATTLE, WA 98127   </w:t>
      </w:r>
      <w:r w:rsidRPr="00F31C20">
        <w:rPr>
          <w:rFonts w:ascii="Arial" w:hAnsi="Arial" w:cs="Arial"/>
          <w:color w:val="254246"/>
          <w:sz w:val="20"/>
          <w:szCs w:val="20"/>
        </w:rPr>
        <w:t xml:space="preserve">| </w:t>
      </w:r>
      <w:r w:rsidRPr="00077870">
        <w:rPr>
          <w:rFonts w:ascii="Arial" w:hAnsi="Arial" w:cs="Arial"/>
          <w:color w:val="63366E"/>
          <w:sz w:val="20"/>
          <w:szCs w:val="20"/>
        </w:rPr>
        <w:t xml:space="preserve">  PHONE (206) 799-2797</w:t>
      </w:r>
    </w:p>
    <w:p w:rsidR="003A6569" w:rsidRDefault="003A6569" w:rsidP="003A6569">
      <w:pPr>
        <w:pStyle w:val="CompanyName"/>
        <w:jc w:val="center"/>
        <w:rPr>
          <w:rFonts w:ascii="Goudy Old Style" w:hAnsi="Goudy Old Style"/>
          <w:b/>
          <w:spacing w:val="0"/>
          <w:sz w:val="16"/>
          <w:szCs w:val="16"/>
        </w:rPr>
      </w:pPr>
    </w:p>
    <w:p w:rsidR="00260200" w:rsidRPr="00C01E27" w:rsidRDefault="00260200" w:rsidP="00260200">
      <w:pPr>
        <w:jc w:val="center"/>
        <w:rPr>
          <w:rFonts w:ascii="Arial" w:hAnsi="Arial" w:cs="Arial"/>
          <w:sz w:val="18"/>
          <w:szCs w:val="18"/>
        </w:rPr>
      </w:pPr>
    </w:p>
    <w:p w:rsidR="00432960" w:rsidRDefault="00432960">
      <w:pPr>
        <w:jc w:val="center"/>
        <w:rPr>
          <w:rFonts w:ascii="Goudy Old Style" w:hAnsi="Goudy Old Style" w:cs="Arial"/>
          <w:b/>
          <w:sz w:val="16"/>
          <w:szCs w:val="16"/>
        </w:rPr>
      </w:pPr>
    </w:p>
    <w:p w:rsidR="008A5751" w:rsidRDefault="008A5751" w:rsidP="0078359A"/>
    <w:p w:rsidR="008A5751" w:rsidRDefault="00332058" w:rsidP="000B640A">
      <w:pPr>
        <w:jc w:val="center"/>
      </w:pPr>
      <w:r>
        <w:t>December 20</w:t>
      </w:r>
      <w:r w:rsidR="00226BB7">
        <w:t>, 2017</w:t>
      </w:r>
    </w:p>
    <w:p w:rsidR="000B640A" w:rsidRDefault="000B640A" w:rsidP="000B640A">
      <w:pPr>
        <w:jc w:val="center"/>
      </w:pPr>
    </w:p>
    <w:p w:rsidR="00693915" w:rsidRDefault="00693915" w:rsidP="000B640A"/>
    <w:p w:rsidR="00693915" w:rsidRDefault="00693915" w:rsidP="000B640A"/>
    <w:p w:rsidR="000B640A" w:rsidRDefault="006418CD" w:rsidP="000B640A">
      <w:r>
        <w:t>Joe Smith (DOC#XXXXXX</w:t>
      </w:r>
      <w:r w:rsidR="00693915">
        <w:t>)</w:t>
      </w:r>
    </w:p>
    <w:p w:rsidR="000B640A" w:rsidRDefault="00693915" w:rsidP="000B640A">
      <w:r>
        <w:t>MCC-WSRU, A-213-L</w:t>
      </w:r>
    </w:p>
    <w:p w:rsidR="000B640A" w:rsidRDefault="00693915" w:rsidP="000B640A">
      <w:r>
        <w:t>P.O. Box 777</w:t>
      </w:r>
    </w:p>
    <w:p w:rsidR="000B640A" w:rsidRDefault="00693915" w:rsidP="000B640A">
      <w:r>
        <w:t>Monroe, WA  98272</w:t>
      </w:r>
    </w:p>
    <w:p w:rsidR="000B640A" w:rsidRDefault="000B640A" w:rsidP="000B640A"/>
    <w:p w:rsidR="00233517" w:rsidRDefault="00233517" w:rsidP="00233517">
      <w:pPr>
        <w:jc w:val="center"/>
      </w:pPr>
    </w:p>
    <w:p w:rsidR="00233517" w:rsidRDefault="00233517" w:rsidP="00233517">
      <w:pPr>
        <w:jc w:val="center"/>
      </w:pPr>
    </w:p>
    <w:p w:rsidR="00233517" w:rsidRDefault="006418CD" w:rsidP="00233517">
      <w:r>
        <w:t>Dear Joe</w:t>
      </w:r>
      <w:r w:rsidR="00233517">
        <w:t xml:space="preserve">:  </w:t>
      </w:r>
    </w:p>
    <w:p w:rsidR="00CD7A98" w:rsidRDefault="00CD7A98" w:rsidP="00233517"/>
    <w:p w:rsidR="00CD7A98" w:rsidRDefault="00CD7A98" w:rsidP="00233517"/>
    <w:p w:rsidR="008B5EF5" w:rsidRDefault="00332058" w:rsidP="00C01E27">
      <w:r>
        <w:t>I am overjoyed at the outcome of your clemency hearing.  Congratulations on receiving a unanimous recommendation of clemency from the Clemency and Pardons Board!</w:t>
      </w:r>
    </w:p>
    <w:p w:rsidR="00332058" w:rsidRDefault="00332058" w:rsidP="00C01E27"/>
    <w:p w:rsidR="00332058" w:rsidRDefault="00332058" w:rsidP="00C01E27">
      <w:r>
        <w:t>I have enclosed a couple of pictures that were taken by Jennifer Smith from the Seattle Clemency Project of me with some of the people who came to Olympia for your hearing.</w:t>
      </w:r>
    </w:p>
    <w:p w:rsidR="00332058" w:rsidRDefault="00332058" w:rsidP="00C01E27"/>
    <w:p w:rsidR="00332058" w:rsidRDefault="006418CD" w:rsidP="00C01E27">
      <w:r>
        <w:t xml:space="preserve">The next step is waiting for the Governor's office to review your materials and the Board's recommendation and work with DOC to formulate the conditions of release.  This process can typically take about 6 months.  If there is any change in your health or that of your core family members while we are waiting, please alert me so I can update the Governor's office.  I will be checking in with them regularly while we await their decision.  </w:t>
      </w:r>
    </w:p>
    <w:p w:rsidR="006418CD" w:rsidRDefault="006418CD" w:rsidP="00C01E27"/>
    <w:p w:rsidR="00332058" w:rsidRDefault="00332058" w:rsidP="00C01E27">
      <w:r>
        <w:t>In the meantime, I contacted your counselor and requested that you get access to re-entry programming.  Please take advantage of all additional programming that you now have access to while at Monroe while you are waiting for the next phase of the clemency process.</w:t>
      </w:r>
      <w:r w:rsidR="006418CD">
        <w:t xml:space="preserve">  Please send me certificates of completion for any programs you participate in so I can forward that information to the Governor's office.</w:t>
      </w:r>
    </w:p>
    <w:p w:rsidR="00332058" w:rsidRDefault="00332058" w:rsidP="00C01E27"/>
    <w:p w:rsidR="00332058" w:rsidRDefault="00332058" w:rsidP="00C01E27">
      <w:r>
        <w:t>It has been one of the great privileges of my career to work with you and your family to try to secure your release and I am so happy at the decision of the Board on your behalf.</w:t>
      </w:r>
    </w:p>
    <w:p w:rsidR="00332058" w:rsidRDefault="00332058" w:rsidP="00C01E27"/>
    <w:p w:rsidR="00332058" w:rsidRDefault="00332058" w:rsidP="00C01E27">
      <w:r>
        <w:t>I hope to talk to you soon.</w:t>
      </w:r>
    </w:p>
    <w:p w:rsidR="00332058" w:rsidRDefault="00332058" w:rsidP="00C01E27"/>
    <w:p w:rsidR="00332058" w:rsidRDefault="00332058" w:rsidP="00C01E27"/>
    <w:p w:rsidR="008B5EF5" w:rsidRDefault="006418CD" w:rsidP="00C01E27">
      <w:r>
        <w:t>Jennifer Horwitz</w:t>
      </w:r>
    </w:p>
    <w:p w:rsidR="00654017" w:rsidRDefault="005A187F" w:rsidP="008B5EF5">
      <w:r>
        <w:tab/>
      </w:r>
      <w:r>
        <w:tab/>
      </w:r>
    </w:p>
    <w:p w:rsidR="00627864" w:rsidRDefault="00627864" w:rsidP="0078359A"/>
    <w:p w:rsidR="00627864" w:rsidRDefault="00627864" w:rsidP="0078359A"/>
    <w:p w:rsidR="00627864" w:rsidRDefault="00627864" w:rsidP="0078359A"/>
    <w:p w:rsidR="00627864" w:rsidRDefault="00627864" w:rsidP="0078359A">
      <w:r>
        <w:tab/>
      </w:r>
    </w:p>
    <w:p w:rsidR="006314CE" w:rsidRDefault="006314CE" w:rsidP="0078359A"/>
    <w:p w:rsidR="006314CE" w:rsidRPr="0078359A" w:rsidRDefault="006314CE" w:rsidP="0078359A">
      <w:r>
        <w:tab/>
      </w:r>
    </w:p>
    <w:p w:rsidR="0078359A" w:rsidRDefault="0078359A"/>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3E0EC2" w:rsidRDefault="003E0EC2"/>
    <w:p w:rsidR="00432960" w:rsidRDefault="000A290A">
      <w:r>
        <w:tab/>
      </w:r>
    </w:p>
    <w:p w:rsidR="00432960" w:rsidRDefault="000A290A">
      <w:r>
        <w:tab/>
      </w:r>
    </w:p>
    <w:p w:rsidR="00432960" w:rsidRDefault="000A290A">
      <w:r>
        <w:tab/>
      </w:r>
      <w:r>
        <w:tab/>
      </w:r>
      <w:r>
        <w:tab/>
      </w:r>
      <w:r>
        <w:tab/>
      </w:r>
    </w:p>
    <w:p w:rsidR="00432960" w:rsidRDefault="00432960">
      <w:pPr>
        <w:rPr>
          <w:rFonts w:ascii="Goudy Old Style" w:hAnsi="Goudy Old Style" w:cs="Arial"/>
        </w:rPr>
      </w:pPr>
    </w:p>
    <w:p w:rsidR="00432960" w:rsidRDefault="00432960">
      <w:pPr>
        <w:rPr>
          <w:rFonts w:ascii="Goudy Old Style" w:hAnsi="Goudy Old Style" w:cs="Arial"/>
        </w:rPr>
      </w:pPr>
    </w:p>
    <w:p w:rsidR="00432960" w:rsidRDefault="00432960">
      <w:pPr>
        <w:rPr>
          <w:rFonts w:ascii="Goudy Old Style" w:hAnsi="Goudy Old Style" w:cs="Arial"/>
        </w:rPr>
      </w:pPr>
    </w:p>
    <w:p w:rsidR="00432960" w:rsidRDefault="00432960">
      <w:pPr>
        <w:rPr>
          <w:rFonts w:ascii="Goudy Old Style" w:hAnsi="Goudy Old Style" w:cs="Arial"/>
        </w:rPr>
      </w:pPr>
    </w:p>
    <w:p w:rsidR="00432960" w:rsidRDefault="00432960">
      <w:pPr>
        <w:rPr>
          <w:rFonts w:ascii="Goudy Old Style" w:hAnsi="Goudy Old Style" w:cs="Arial"/>
          <w:sz w:val="16"/>
          <w:szCs w:val="16"/>
        </w:rPr>
      </w:pPr>
    </w:p>
    <w:p w:rsidR="000A290A" w:rsidRDefault="000A290A"/>
    <w:sectPr w:rsidR="000A290A" w:rsidSect="00C01E27">
      <w:headerReference w:type="default" r:id="rId9"/>
      <w:footnotePr>
        <w:pos w:val="beneathText"/>
      </w:footnotePr>
      <w:pgSz w:w="12240" w:h="15840"/>
      <w:pgMar w:top="530" w:right="1800" w:bottom="108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06A" w:rsidRDefault="00DA206A">
      <w:r>
        <w:separator/>
      </w:r>
    </w:p>
  </w:endnote>
  <w:endnote w:type="continuationSeparator" w:id="0">
    <w:p w:rsidR="00DA206A" w:rsidRDefault="00DA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06A" w:rsidRDefault="00DA206A">
      <w:r>
        <w:separator/>
      </w:r>
    </w:p>
  </w:footnote>
  <w:footnote w:type="continuationSeparator" w:id="0">
    <w:p w:rsidR="00DA206A" w:rsidRDefault="00DA2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960" w:rsidRDefault="00432960">
    <w:pPr>
      <w:pStyle w:val="Header"/>
    </w:pPr>
  </w:p>
  <w:p w:rsidR="00432960" w:rsidRDefault="00432960">
    <w:pPr>
      <w:pStyle w:val="Header"/>
    </w:pPr>
  </w:p>
  <w:p w:rsidR="00432960" w:rsidRDefault="00432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1A"/>
    <w:rsid w:val="00003C4D"/>
    <w:rsid w:val="00016DFF"/>
    <w:rsid w:val="00047C22"/>
    <w:rsid w:val="0005243D"/>
    <w:rsid w:val="00062482"/>
    <w:rsid w:val="0007347B"/>
    <w:rsid w:val="0009587B"/>
    <w:rsid w:val="000A290A"/>
    <w:rsid w:val="000B640A"/>
    <w:rsid w:val="00127FD6"/>
    <w:rsid w:val="00133117"/>
    <w:rsid w:val="00141BC1"/>
    <w:rsid w:val="0014731A"/>
    <w:rsid w:val="00150DF2"/>
    <w:rsid w:val="0018741A"/>
    <w:rsid w:val="001A22C3"/>
    <w:rsid w:val="001B74C3"/>
    <w:rsid w:val="00201C65"/>
    <w:rsid w:val="0021450D"/>
    <w:rsid w:val="00217F9F"/>
    <w:rsid w:val="002266A4"/>
    <w:rsid w:val="00226BB7"/>
    <w:rsid w:val="0023041D"/>
    <w:rsid w:val="00233517"/>
    <w:rsid w:val="00236798"/>
    <w:rsid w:val="0025269A"/>
    <w:rsid w:val="00254863"/>
    <w:rsid w:val="00260200"/>
    <w:rsid w:val="002D4B6E"/>
    <w:rsid w:val="002D5507"/>
    <w:rsid w:val="002E4777"/>
    <w:rsid w:val="002F4340"/>
    <w:rsid w:val="0030146A"/>
    <w:rsid w:val="003101DA"/>
    <w:rsid w:val="00332058"/>
    <w:rsid w:val="00332953"/>
    <w:rsid w:val="003A6569"/>
    <w:rsid w:val="003E0EC2"/>
    <w:rsid w:val="0040601D"/>
    <w:rsid w:val="00411A42"/>
    <w:rsid w:val="00417325"/>
    <w:rsid w:val="00420FC1"/>
    <w:rsid w:val="00432960"/>
    <w:rsid w:val="004337DB"/>
    <w:rsid w:val="00476570"/>
    <w:rsid w:val="004A020B"/>
    <w:rsid w:val="004B348D"/>
    <w:rsid w:val="004F5325"/>
    <w:rsid w:val="00501DA6"/>
    <w:rsid w:val="005054F2"/>
    <w:rsid w:val="00581001"/>
    <w:rsid w:val="0058358F"/>
    <w:rsid w:val="00590F5F"/>
    <w:rsid w:val="005A187F"/>
    <w:rsid w:val="005B4ECD"/>
    <w:rsid w:val="005C1EC7"/>
    <w:rsid w:val="005D77B0"/>
    <w:rsid w:val="00603826"/>
    <w:rsid w:val="00627864"/>
    <w:rsid w:val="006278BF"/>
    <w:rsid w:val="006314CE"/>
    <w:rsid w:val="006418CD"/>
    <w:rsid w:val="00654017"/>
    <w:rsid w:val="00665066"/>
    <w:rsid w:val="00693915"/>
    <w:rsid w:val="006C1CFE"/>
    <w:rsid w:val="006C3E6E"/>
    <w:rsid w:val="006D64B2"/>
    <w:rsid w:val="00700D4E"/>
    <w:rsid w:val="0070268F"/>
    <w:rsid w:val="0074769D"/>
    <w:rsid w:val="007605EB"/>
    <w:rsid w:val="00762721"/>
    <w:rsid w:val="0078359A"/>
    <w:rsid w:val="00794D89"/>
    <w:rsid w:val="007C0577"/>
    <w:rsid w:val="007C52C7"/>
    <w:rsid w:val="007D33A3"/>
    <w:rsid w:val="00821F0D"/>
    <w:rsid w:val="00845372"/>
    <w:rsid w:val="00853257"/>
    <w:rsid w:val="008638D2"/>
    <w:rsid w:val="0086410F"/>
    <w:rsid w:val="008A5751"/>
    <w:rsid w:val="008B4CA4"/>
    <w:rsid w:val="008B5EF5"/>
    <w:rsid w:val="008C172E"/>
    <w:rsid w:val="008C4D1A"/>
    <w:rsid w:val="008D76C0"/>
    <w:rsid w:val="008E33A3"/>
    <w:rsid w:val="00927C1D"/>
    <w:rsid w:val="00936843"/>
    <w:rsid w:val="009462FE"/>
    <w:rsid w:val="0097182B"/>
    <w:rsid w:val="00974D40"/>
    <w:rsid w:val="00986845"/>
    <w:rsid w:val="00995845"/>
    <w:rsid w:val="009A40ED"/>
    <w:rsid w:val="00A21D39"/>
    <w:rsid w:val="00A47D3A"/>
    <w:rsid w:val="00A97C1C"/>
    <w:rsid w:val="00AB06B0"/>
    <w:rsid w:val="00AB607E"/>
    <w:rsid w:val="00AE7690"/>
    <w:rsid w:val="00AF55B8"/>
    <w:rsid w:val="00AF70B9"/>
    <w:rsid w:val="00B16392"/>
    <w:rsid w:val="00B2577B"/>
    <w:rsid w:val="00B5383C"/>
    <w:rsid w:val="00B61635"/>
    <w:rsid w:val="00BB646A"/>
    <w:rsid w:val="00BD7B34"/>
    <w:rsid w:val="00C01E27"/>
    <w:rsid w:val="00C125DB"/>
    <w:rsid w:val="00C13ABB"/>
    <w:rsid w:val="00C21D63"/>
    <w:rsid w:val="00C31C9A"/>
    <w:rsid w:val="00C752E8"/>
    <w:rsid w:val="00C83957"/>
    <w:rsid w:val="00C8743D"/>
    <w:rsid w:val="00CA381F"/>
    <w:rsid w:val="00CC5A68"/>
    <w:rsid w:val="00CD7A98"/>
    <w:rsid w:val="00CE6A0E"/>
    <w:rsid w:val="00D151F4"/>
    <w:rsid w:val="00DA206A"/>
    <w:rsid w:val="00DA4FB6"/>
    <w:rsid w:val="00DC3F65"/>
    <w:rsid w:val="00E05CB7"/>
    <w:rsid w:val="00E076D6"/>
    <w:rsid w:val="00E66546"/>
    <w:rsid w:val="00E81B37"/>
    <w:rsid w:val="00F069A2"/>
    <w:rsid w:val="00F30A52"/>
    <w:rsid w:val="00F60C07"/>
    <w:rsid w:val="00F945E4"/>
    <w:rsid w:val="00FB419A"/>
    <w:rsid w:val="00FC7AB9"/>
    <w:rsid w:val="00FE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4DA463-8A3D-5147-B4BC-173341A2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960"/>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32960"/>
  </w:style>
  <w:style w:type="character" w:customStyle="1" w:styleId="BodyTextChar">
    <w:name w:val="Body Text Char"/>
    <w:basedOn w:val="DefaultParagraphFont"/>
    <w:rsid w:val="00432960"/>
    <w:rPr>
      <w:rFonts w:ascii="Arial" w:hAnsi="Arial"/>
      <w:spacing w:val="-5"/>
      <w:sz w:val="24"/>
      <w:szCs w:val="24"/>
      <w:lang w:val="en-US" w:eastAsia="ar-SA" w:bidi="ar-SA"/>
    </w:rPr>
  </w:style>
  <w:style w:type="character" w:styleId="PageNumber">
    <w:name w:val="page number"/>
    <w:basedOn w:val="DefaultParagraphFont"/>
    <w:semiHidden/>
    <w:rsid w:val="00432960"/>
  </w:style>
  <w:style w:type="character" w:customStyle="1" w:styleId="FootnoteCharacters">
    <w:name w:val="Footnote Characters"/>
    <w:basedOn w:val="DefaultParagraphFont"/>
    <w:rsid w:val="00432960"/>
    <w:rPr>
      <w:vertAlign w:val="superscript"/>
    </w:rPr>
  </w:style>
  <w:style w:type="character" w:styleId="FootnoteReference">
    <w:name w:val="footnote reference"/>
    <w:semiHidden/>
    <w:rsid w:val="00432960"/>
    <w:rPr>
      <w:vertAlign w:val="superscript"/>
    </w:rPr>
  </w:style>
  <w:style w:type="character" w:customStyle="1" w:styleId="EndnoteCharacters">
    <w:name w:val="Endnote Characters"/>
    <w:rsid w:val="00432960"/>
    <w:rPr>
      <w:vertAlign w:val="superscript"/>
    </w:rPr>
  </w:style>
  <w:style w:type="character" w:customStyle="1" w:styleId="WW-EndnoteCharacters">
    <w:name w:val="WW-Endnote Characters"/>
    <w:rsid w:val="00432960"/>
  </w:style>
  <w:style w:type="character" w:customStyle="1" w:styleId="NumberingSymbols">
    <w:name w:val="Numbering Symbols"/>
    <w:rsid w:val="00432960"/>
  </w:style>
  <w:style w:type="paragraph" w:customStyle="1" w:styleId="Heading">
    <w:name w:val="Heading"/>
    <w:basedOn w:val="Normal"/>
    <w:next w:val="BodyText"/>
    <w:rsid w:val="00432960"/>
    <w:pPr>
      <w:keepNext/>
      <w:spacing w:before="240" w:after="120"/>
    </w:pPr>
    <w:rPr>
      <w:rFonts w:ascii="Arial" w:eastAsia="MS Mincho" w:hAnsi="Arial" w:cs="Tahoma"/>
      <w:sz w:val="28"/>
      <w:szCs w:val="28"/>
    </w:rPr>
  </w:style>
  <w:style w:type="paragraph" w:styleId="BodyText">
    <w:name w:val="Body Text"/>
    <w:basedOn w:val="Normal"/>
    <w:semiHidden/>
    <w:rsid w:val="00432960"/>
    <w:pPr>
      <w:spacing w:after="220" w:line="220" w:lineRule="atLeast"/>
      <w:jc w:val="both"/>
    </w:pPr>
    <w:rPr>
      <w:rFonts w:ascii="Arial" w:hAnsi="Arial"/>
      <w:spacing w:val="-5"/>
    </w:rPr>
  </w:style>
  <w:style w:type="paragraph" w:styleId="List">
    <w:name w:val="List"/>
    <w:basedOn w:val="BodyText"/>
    <w:semiHidden/>
    <w:rsid w:val="00432960"/>
    <w:rPr>
      <w:rFonts w:cs="Tahoma"/>
    </w:rPr>
  </w:style>
  <w:style w:type="paragraph" w:styleId="Caption">
    <w:name w:val="caption"/>
    <w:basedOn w:val="Normal"/>
    <w:qFormat/>
    <w:rsid w:val="00432960"/>
    <w:pPr>
      <w:suppressLineNumbers/>
      <w:spacing w:before="120" w:after="120"/>
    </w:pPr>
    <w:rPr>
      <w:rFonts w:cs="Tahoma"/>
      <w:i/>
      <w:iCs/>
    </w:rPr>
  </w:style>
  <w:style w:type="paragraph" w:customStyle="1" w:styleId="Index">
    <w:name w:val="Index"/>
    <w:basedOn w:val="Normal"/>
    <w:rsid w:val="00432960"/>
    <w:pPr>
      <w:suppressLineNumbers/>
    </w:pPr>
    <w:rPr>
      <w:rFonts w:cs="Tahoma"/>
    </w:rPr>
  </w:style>
  <w:style w:type="paragraph" w:customStyle="1" w:styleId="CompanyName">
    <w:name w:val="Company Name"/>
    <w:basedOn w:val="Normal"/>
    <w:rsid w:val="00432960"/>
    <w:pPr>
      <w:spacing w:line="280" w:lineRule="atLeast"/>
      <w:jc w:val="both"/>
    </w:pPr>
    <w:rPr>
      <w:rFonts w:ascii="Arial Black" w:hAnsi="Arial Black"/>
      <w:spacing w:val="-25"/>
      <w:sz w:val="32"/>
      <w:szCs w:val="20"/>
    </w:rPr>
  </w:style>
  <w:style w:type="paragraph" w:styleId="Salutation">
    <w:name w:val="Salutation"/>
    <w:basedOn w:val="Normal"/>
    <w:next w:val="Normal"/>
    <w:rsid w:val="00432960"/>
    <w:pPr>
      <w:spacing w:before="220" w:after="220" w:line="220" w:lineRule="atLeast"/>
    </w:pPr>
    <w:rPr>
      <w:rFonts w:ascii="Arial" w:hAnsi="Arial"/>
      <w:spacing w:val="-5"/>
      <w:sz w:val="20"/>
      <w:szCs w:val="20"/>
    </w:rPr>
  </w:style>
  <w:style w:type="paragraph" w:styleId="Closing">
    <w:name w:val="Closing"/>
    <w:basedOn w:val="Normal"/>
    <w:next w:val="Signature"/>
    <w:rsid w:val="00432960"/>
    <w:pPr>
      <w:keepNext/>
      <w:spacing w:after="60" w:line="220" w:lineRule="atLeast"/>
      <w:jc w:val="both"/>
    </w:pPr>
    <w:rPr>
      <w:rFonts w:ascii="Arial" w:hAnsi="Arial"/>
      <w:spacing w:val="-5"/>
      <w:sz w:val="20"/>
      <w:szCs w:val="20"/>
    </w:rPr>
  </w:style>
  <w:style w:type="paragraph" w:styleId="Signature">
    <w:name w:val="Signature"/>
    <w:basedOn w:val="Normal"/>
    <w:next w:val="SignatureJobTitle"/>
    <w:semiHidden/>
    <w:rsid w:val="00432960"/>
    <w:pPr>
      <w:keepNext/>
      <w:spacing w:before="880" w:line="220" w:lineRule="atLeast"/>
    </w:pPr>
    <w:rPr>
      <w:rFonts w:ascii="Arial" w:hAnsi="Arial"/>
      <w:spacing w:val="-5"/>
      <w:sz w:val="20"/>
      <w:szCs w:val="20"/>
    </w:rPr>
  </w:style>
  <w:style w:type="paragraph" w:styleId="Date">
    <w:name w:val="Date"/>
    <w:basedOn w:val="Normal"/>
    <w:next w:val="InsideAddressName"/>
    <w:rsid w:val="00432960"/>
    <w:pPr>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rsid w:val="00432960"/>
    <w:pPr>
      <w:spacing w:before="220" w:line="220" w:lineRule="atLeast"/>
      <w:jc w:val="both"/>
    </w:pPr>
    <w:rPr>
      <w:rFonts w:ascii="Arial" w:hAnsi="Arial"/>
      <w:spacing w:val="-5"/>
      <w:sz w:val="20"/>
      <w:szCs w:val="20"/>
    </w:rPr>
  </w:style>
  <w:style w:type="paragraph" w:customStyle="1" w:styleId="ReferenceInitials">
    <w:name w:val="Reference Initials"/>
    <w:basedOn w:val="Normal"/>
    <w:next w:val="Normal"/>
    <w:rsid w:val="00432960"/>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432960"/>
    <w:pPr>
      <w:spacing w:before="0"/>
    </w:pPr>
  </w:style>
  <w:style w:type="paragraph" w:customStyle="1" w:styleId="SignatureJobTitle">
    <w:name w:val="Signature Job Title"/>
    <w:basedOn w:val="Signature"/>
    <w:next w:val="SignatureCompany"/>
    <w:rsid w:val="00432960"/>
    <w:pPr>
      <w:spacing w:before="0"/>
    </w:pPr>
  </w:style>
  <w:style w:type="paragraph" w:styleId="Header">
    <w:name w:val="header"/>
    <w:basedOn w:val="Normal"/>
    <w:semiHidden/>
    <w:rsid w:val="00432960"/>
    <w:pPr>
      <w:tabs>
        <w:tab w:val="center" w:pos="4320"/>
        <w:tab w:val="right" w:pos="8640"/>
      </w:tabs>
    </w:pPr>
  </w:style>
  <w:style w:type="paragraph" w:styleId="Footer">
    <w:name w:val="footer"/>
    <w:basedOn w:val="Normal"/>
    <w:link w:val="FooterChar"/>
    <w:uiPriority w:val="99"/>
    <w:rsid w:val="00432960"/>
    <w:pPr>
      <w:tabs>
        <w:tab w:val="center" w:pos="4320"/>
        <w:tab w:val="right" w:pos="8640"/>
      </w:tabs>
    </w:pPr>
  </w:style>
  <w:style w:type="paragraph" w:styleId="FootnoteText">
    <w:name w:val="footnote text"/>
    <w:basedOn w:val="Normal"/>
    <w:semiHidden/>
    <w:rsid w:val="00432960"/>
    <w:pPr>
      <w:spacing w:line="455" w:lineRule="exact"/>
    </w:pPr>
    <w:rPr>
      <w:rFonts w:ascii="Courier New" w:hAnsi="Courier New" w:cs="Courier New"/>
      <w:sz w:val="20"/>
      <w:szCs w:val="20"/>
    </w:rPr>
  </w:style>
  <w:style w:type="paragraph" w:styleId="BalloonText">
    <w:name w:val="Balloon Text"/>
    <w:basedOn w:val="Normal"/>
    <w:link w:val="BalloonTextChar"/>
    <w:uiPriority w:val="99"/>
    <w:semiHidden/>
    <w:unhideWhenUsed/>
    <w:rsid w:val="008C4D1A"/>
    <w:rPr>
      <w:rFonts w:ascii="Tahoma" w:hAnsi="Tahoma" w:cs="Tahoma"/>
      <w:sz w:val="16"/>
      <w:szCs w:val="16"/>
    </w:rPr>
  </w:style>
  <w:style w:type="character" w:customStyle="1" w:styleId="BalloonTextChar">
    <w:name w:val="Balloon Text Char"/>
    <w:basedOn w:val="DefaultParagraphFont"/>
    <w:link w:val="BalloonText"/>
    <w:uiPriority w:val="99"/>
    <w:semiHidden/>
    <w:rsid w:val="008C4D1A"/>
    <w:rPr>
      <w:rFonts w:ascii="Tahoma" w:hAnsi="Tahoma" w:cs="Tahoma"/>
      <w:sz w:val="16"/>
      <w:szCs w:val="16"/>
      <w:lang w:eastAsia="ar-SA"/>
    </w:rPr>
  </w:style>
  <w:style w:type="paragraph" w:styleId="ListParagraph">
    <w:name w:val="List Paragraph"/>
    <w:basedOn w:val="Normal"/>
    <w:uiPriority w:val="34"/>
    <w:qFormat/>
    <w:rsid w:val="00853257"/>
    <w:pPr>
      <w:ind w:left="720"/>
      <w:contextualSpacing/>
    </w:pPr>
  </w:style>
  <w:style w:type="character" w:customStyle="1" w:styleId="FooterChar">
    <w:name w:val="Footer Char"/>
    <w:basedOn w:val="DefaultParagraphFont"/>
    <w:link w:val="Footer"/>
    <w:uiPriority w:val="99"/>
    <w:rsid w:val="0021450D"/>
    <w:rPr>
      <w:sz w:val="24"/>
      <w:szCs w:val="24"/>
      <w:lang w:eastAsia="ar-SA"/>
    </w:rPr>
  </w:style>
  <w:style w:type="character" w:styleId="Hyperlink">
    <w:name w:val="Hyperlink"/>
    <w:basedOn w:val="DefaultParagraphFont"/>
    <w:uiPriority w:val="99"/>
    <w:unhideWhenUsed/>
    <w:rsid w:val="008A5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DBF4-106A-744E-9FC9-2F7AEE6B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HORWITZ &amp; RODRIGUEZ PLLC</vt:lpstr>
    </vt:vector>
  </TitlesOfParts>
  <Company>Microsoft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HORWITZ &amp; RODRIGUEZ PLLC</dc:title>
  <dc:creator>Francisco Rodriguez</dc:creator>
  <cp:lastModifiedBy>Microsoft Office User</cp:lastModifiedBy>
  <cp:revision>2</cp:revision>
  <cp:lastPrinted>2017-11-15T17:56:00Z</cp:lastPrinted>
  <dcterms:created xsi:type="dcterms:W3CDTF">2018-04-11T05:15:00Z</dcterms:created>
  <dcterms:modified xsi:type="dcterms:W3CDTF">2018-04-11T05:15:00Z</dcterms:modified>
</cp:coreProperties>
</file>