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69" w:rsidRDefault="003A6569" w:rsidP="003A6569">
      <w:pPr>
        <w:pStyle w:val="CompanyName"/>
        <w:jc w:val="center"/>
        <w:rPr>
          <w:rFonts w:ascii="Goudy Old Style" w:hAnsi="Goudy Old Style"/>
          <w:b/>
          <w:spacing w:val="0"/>
          <w:sz w:val="16"/>
          <w:szCs w:val="16"/>
        </w:rPr>
      </w:pPr>
      <w:bookmarkStart w:id="0" w:name="_GoBack"/>
      <w:bookmarkEnd w:id="0"/>
      <w:r>
        <w:rPr>
          <w:rFonts w:ascii="Goudy Old Style" w:hAnsi="Goudy Old Style"/>
          <w:b/>
          <w:noProof/>
          <w:spacing w:val="0"/>
          <w:sz w:val="16"/>
          <w:szCs w:val="16"/>
          <w:lang w:eastAsia="en-US"/>
        </w:rPr>
        <w:drawing>
          <wp:inline distT="0" distB="0" distL="0" distR="0">
            <wp:extent cx="3314700" cy="4318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69" w:rsidRDefault="003A6569" w:rsidP="003A6569">
      <w:pPr>
        <w:jc w:val="center"/>
        <w:rPr>
          <w:rFonts w:ascii="Arial" w:hAnsi="Arial" w:cs="Arial"/>
          <w:sz w:val="16"/>
          <w:szCs w:val="16"/>
        </w:rPr>
      </w:pPr>
    </w:p>
    <w:p w:rsidR="003A6569" w:rsidRDefault="003A6569" w:rsidP="003A6569">
      <w:pPr>
        <w:jc w:val="center"/>
        <w:rPr>
          <w:rFonts w:ascii="Arial" w:hAnsi="Arial" w:cs="Arial"/>
          <w:sz w:val="16"/>
          <w:szCs w:val="16"/>
        </w:rPr>
      </w:pPr>
    </w:p>
    <w:p w:rsidR="003A6569" w:rsidRPr="00077870" w:rsidRDefault="003A6569" w:rsidP="003A6569">
      <w:pPr>
        <w:jc w:val="center"/>
        <w:rPr>
          <w:rFonts w:ascii="Arial" w:hAnsi="Arial" w:cs="Arial"/>
          <w:color w:val="63366E"/>
          <w:sz w:val="20"/>
          <w:szCs w:val="20"/>
        </w:rPr>
      </w:pPr>
      <w:r w:rsidRPr="00077870">
        <w:rPr>
          <w:rFonts w:ascii="Arial" w:hAnsi="Arial" w:cs="Arial"/>
          <w:color w:val="63366E"/>
          <w:sz w:val="20"/>
          <w:szCs w:val="20"/>
        </w:rPr>
        <w:t xml:space="preserve">P.O. BOX 70859   </w:t>
      </w:r>
      <w:r w:rsidRPr="00F31C20">
        <w:rPr>
          <w:rFonts w:ascii="Arial" w:hAnsi="Arial" w:cs="Arial"/>
          <w:color w:val="254246"/>
          <w:sz w:val="20"/>
          <w:szCs w:val="20"/>
        </w:rPr>
        <w:t xml:space="preserve">| </w:t>
      </w:r>
      <w:r w:rsidRPr="00077870">
        <w:rPr>
          <w:rFonts w:ascii="Arial" w:hAnsi="Arial" w:cs="Arial"/>
          <w:color w:val="63366E"/>
          <w:sz w:val="20"/>
          <w:szCs w:val="20"/>
        </w:rPr>
        <w:t xml:space="preserve">  SEATTLE, WA 98127   </w:t>
      </w:r>
      <w:r w:rsidRPr="00F31C20">
        <w:rPr>
          <w:rFonts w:ascii="Arial" w:hAnsi="Arial" w:cs="Arial"/>
          <w:color w:val="254246"/>
          <w:sz w:val="20"/>
          <w:szCs w:val="20"/>
        </w:rPr>
        <w:t xml:space="preserve">| </w:t>
      </w:r>
      <w:r w:rsidRPr="00077870">
        <w:rPr>
          <w:rFonts w:ascii="Arial" w:hAnsi="Arial" w:cs="Arial"/>
          <w:color w:val="63366E"/>
          <w:sz w:val="20"/>
          <w:szCs w:val="20"/>
        </w:rPr>
        <w:t xml:space="preserve">  PHONE (206) 799-2797</w:t>
      </w:r>
    </w:p>
    <w:p w:rsidR="003A6569" w:rsidRDefault="003A6569" w:rsidP="003A6569">
      <w:pPr>
        <w:pStyle w:val="CompanyName"/>
        <w:jc w:val="center"/>
        <w:rPr>
          <w:rFonts w:ascii="Goudy Old Style" w:hAnsi="Goudy Old Style"/>
          <w:b/>
          <w:spacing w:val="0"/>
          <w:sz w:val="16"/>
          <w:szCs w:val="16"/>
        </w:rPr>
      </w:pPr>
    </w:p>
    <w:p w:rsidR="00260200" w:rsidRPr="00C01E27" w:rsidRDefault="00260200" w:rsidP="00260200">
      <w:pPr>
        <w:jc w:val="center"/>
        <w:rPr>
          <w:rFonts w:ascii="Arial" w:hAnsi="Arial" w:cs="Arial"/>
          <w:sz w:val="18"/>
          <w:szCs w:val="18"/>
        </w:rPr>
      </w:pPr>
    </w:p>
    <w:p w:rsidR="008A5751" w:rsidRDefault="006F4479" w:rsidP="000B640A">
      <w:pPr>
        <w:jc w:val="center"/>
      </w:pPr>
      <w:r>
        <w:t>October 26</w:t>
      </w:r>
      <w:r w:rsidR="00D20048">
        <w:t>, 2017</w:t>
      </w:r>
    </w:p>
    <w:p w:rsidR="004501DD" w:rsidRDefault="004501DD" w:rsidP="004501DD"/>
    <w:p w:rsidR="001A5019" w:rsidRDefault="001A5019" w:rsidP="00233517"/>
    <w:p w:rsidR="001A5019" w:rsidRDefault="009270BF" w:rsidP="00233517">
      <w:r>
        <w:t>Friend or Family Member</w:t>
      </w:r>
    </w:p>
    <w:p w:rsidR="00FB0E25" w:rsidRDefault="009270BF" w:rsidP="00233517">
      <w:r>
        <w:t>Number and Street</w:t>
      </w:r>
      <w:r w:rsidR="001E5DB7">
        <w:t>.</w:t>
      </w:r>
    </w:p>
    <w:p w:rsidR="005C47DF" w:rsidRDefault="009270BF" w:rsidP="00233517">
      <w:r>
        <w:t>Seattle, WA  Zip</w:t>
      </w:r>
    </w:p>
    <w:p w:rsidR="001A5019" w:rsidRDefault="001A5019" w:rsidP="00233517"/>
    <w:p w:rsidR="001A5019" w:rsidRPr="001A5019" w:rsidRDefault="001A5019" w:rsidP="001A5019">
      <w:pPr>
        <w:jc w:val="center"/>
        <w:rPr>
          <w:u w:val="single"/>
        </w:rPr>
      </w:pPr>
      <w:r>
        <w:rPr>
          <w:u w:val="single"/>
        </w:rPr>
        <w:t>Cle</w:t>
      </w:r>
      <w:r w:rsidR="009270BF">
        <w:rPr>
          <w:u w:val="single"/>
        </w:rPr>
        <w:t>mency Hearing for Joe Smith</w:t>
      </w:r>
      <w:r>
        <w:rPr>
          <w:u w:val="single"/>
        </w:rPr>
        <w:t xml:space="preserve"> December 7, 2017 at 9:00 am</w:t>
      </w:r>
    </w:p>
    <w:p w:rsidR="001548BF" w:rsidRDefault="001548BF" w:rsidP="00233517"/>
    <w:p w:rsidR="00233517" w:rsidRDefault="00D1073D" w:rsidP="00233517">
      <w:r>
        <w:t xml:space="preserve">Dear </w:t>
      </w:r>
      <w:r w:rsidR="009270BF">
        <w:t>Friend or Family member</w:t>
      </w:r>
      <w:r w:rsidR="00233517">
        <w:t xml:space="preserve">:  </w:t>
      </w:r>
    </w:p>
    <w:p w:rsidR="00D20048" w:rsidRDefault="00D20048" w:rsidP="00233517"/>
    <w:p w:rsidR="00D20048" w:rsidRDefault="00D20048" w:rsidP="001A5019">
      <w:r>
        <w:t xml:space="preserve">I am </w:t>
      </w:r>
      <w:r w:rsidR="001A5019">
        <w:t xml:space="preserve">writing with some </w:t>
      </w:r>
      <w:r w:rsidR="009270BF">
        <w:t>great news about Joe Smith</w:t>
      </w:r>
      <w:r w:rsidR="001A5019">
        <w:t>.  While not everyone who submits a petition for clemency receives a hearing before the Cl</w:t>
      </w:r>
      <w:r w:rsidR="009270BF">
        <w:t>emency and Pardons Board, Joe</w:t>
      </w:r>
      <w:r w:rsidR="001A5019">
        <w:t xml:space="preserve"> was one of the petitioners who was granted a hearing.  Initially, his hearing was set for March 2018, but when a slot opened up for an earlier hearing in December, the Board wanted to move his case to the earlier hearing slot. </w:t>
      </w:r>
      <w:r w:rsidR="009270BF">
        <w:t xml:space="preserve"> This suggests to me that Joe</w:t>
      </w:r>
      <w:r w:rsidR="001A5019">
        <w:t xml:space="preserve"> has a real shot at getting a vote for clemency from the Board.</w:t>
      </w:r>
    </w:p>
    <w:p w:rsidR="00C8410A" w:rsidRDefault="00C8410A" w:rsidP="001A5019"/>
    <w:p w:rsidR="00C8410A" w:rsidRDefault="00C8410A" w:rsidP="001A5019">
      <w:r>
        <w:t xml:space="preserve">If the Board does vote to grant </w:t>
      </w:r>
      <w:r w:rsidR="009270BF">
        <w:t>Joe</w:t>
      </w:r>
      <w:r>
        <w:t xml:space="preserve"> clemency, this will be a recommendation to the Governor of Washington, who very often follows the Board's recommendation.  The Governor will then need to sign off on a grant of clemency in o</w:t>
      </w:r>
      <w:r w:rsidR="009270BF">
        <w:t>rder for the remainder of Joe</w:t>
      </w:r>
      <w:r>
        <w:t>'s life sentence to be comm</w:t>
      </w:r>
      <w:r w:rsidR="009270BF">
        <w:t>uted and for Joe</w:t>
      </w:r>
      <w:r>
        <w:t xml:space="preserve"> to be released.</w:t>
      </w:r>
      <w:r w:rsidR="009270BF">
        <w:t xml:space="preserve">  The Governor's office will typically take about 6 months to review a request for release after a positive recommendation from the Clemency Board.</w:t>
      </w:r>
    </w:p>
    <w:p w:rsidR="001A5019" w:rsidRDefault="001A5019" w:rsidP="001A5019"/>
    <w:p w:rsidR="001E5DB7" w:rsidRDefault="001A5019" w:rsidP="001A5019">
      <w:r>
        <w:t xml:space="preserve">I have enclosed the official notification letter so you can be aware of all the details such as the exact location of the hearing in Olympia.  </w:t>
      </w:r>
      <w:r w:rsidRPr="00F60591">
        <w:rPr>
          <w:b/>
        </w:rPr>
        <w:t>It is a</w:t>
      </w:r>
      <w:r w:rsidR="009270BF">
        <w:rPr>
          <w:b/>
        </w:rPr>
        <w:t xml:space="preserve">bsolutely essential that Joe </w:t>
      </w:r>
      <w:r w:rsidRPr="00F60591">
        <w:rPr>
          <w:b/>
        </w:rPr>
        <w:t>have a good showing of support from family and friends at the hearing on December 7</w:t>
      </w:r>
      <w:r w:rsidR="00F60591">
        <w:rPr>
          <w:b/>
        </w:rPr>
        <w:t>, 2017</w:t>
      </w:r>
      <w:r>
        <w:t xml:space="preserve">.  </w:t>
      </w:r>
    </w:p>
    <w:p w:rsidR="001E5DB7" w:rsidRDefault="001E5DB7" w:rsidP="001A5019"/>
    <w:p w:rsidR="001E5DB7" w:rsidRDefault="009270BF" w:rsidP="001A5019">
      <w:r>
        <w:t>You are one of Joe</w:t>
      </w:r>
      <w:r w:rsidR="001E5DB7">
        <w:t>'s core people to assist him in transitioning if he is released, so I hope, not only that you will come to the hearing, but that you will work with me to prepare a statement to make to the Board.  You can call me at (206) 799-2797 or email me at:  jennifer@jenniferhorwitzlaw.com to connect to work on what you will say.</w:t>
      </w:r>
    </w:p>
    <w:p w:rsidR="001E5DB7" w:rsidRDefault="001E5DB7" w:rsidP="001A5019"/>
    <w:p w:rsidR="001A5019" w:rsidRPr="00D20048" w:rsidRDefault="001A5019" w:rsidP="001A5019">
      <w:pPr>
        <w:rPr>
          <w:lang w:eastAsia="en-US"/>
        </w:rPr>
      </w:pPr>
      <w:r>
        <w:t>Thank you for your important support!</w:t>
      </w:r>
    </w:p>
    <w:p w:rsidR="008A5751" w:rsidRPr="00D20048" w:rsidRDefault="008A5751" w:rsidP="0078359A"/>
    <w:p w:rsidR="001A5019" w:rsidRDefault="00CD7A98" w:rsidP="00C01E27">
      <w:r>
        <w:tab/>
      </w:r>
      <w:r>
        <w:tab/>
      </w:r>
    </w:p>
    <w:p w:rsidR="00654017" w:rsidRDefault="001A5019" w:rsidP="00C01E27">
      <w:r>
        <w:tab/>
      </w:r>
      <w:r>
        <w:tab/>
      </w:r>
      <w:r w:rsidR="00654017">
        <w:t>Sincerely,</w:t>
      </w:r>
    </w:p>
    <w:p w:rsidR="00654017" w:rsidRDefault="00654017" w:rsidP="003A6569"/>
    <w:p w:rsidR="00D20048" w:rsidRDefault="00654017" w:rsidP="003A6569">
      <w:r>
        <w:tab/>
      </w:r>
      <w:r>
        <w:tab/>
      </w:r>
    </w:p>
    <w:p w:rsidR="00654017" w:rsidRDefault="00D20048" w:rsidP="003A6569">
      <w:r>
        <w:tab/>
      </w:r>
      <w:r>
        <w:tab/>
      </w:r>
      <w:r w:rsidR="00654017">
        <w:t>Jennifer Horwitz</w:t>
      </w:r>
    </w:p>
    <w:p w:rsidR="00627864" w:rsidRDefault="00627864" w:rsidP="0078359A"/>
    <w:p w:rsidR="00627864" w:rsidRDefault="00627864" w:rsidP="0078359A"/>
    <w:p w:rsidR="00627864" w:rsidRDefault="00627864" w:rsidP="0078359A"/>
    <w:p w:rsidR="00627864" w:rsidRDefault="00627864" w:rsidP="0078359A">
      <w:r>
        <w:tab/>
      </w:r>
    </w:p>
    <w:p w:rsidR="006314CE" w:rsidRDefault="006314CE" w:rsidP="0078359A"/>
    <w:p w:rsidR="006314CE" w:rsidRPr="0078359A" w:rsidRDefault="006314CE" w:rsidP="0078359A">
      <w:r>
        <w:tab/>
      </w:r>
    </w:p>
    <w:p w:rsidR="0078359A" w:rsidRDefault="0078359A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432960" w:rsidRDefault="000A290A">
      <w:r>
        <w:tab/>
      </w:r>
    </w:p>
    <w:p w:rsidR="00432960" w:rsidRDefault="000A290A">
      <w:r>
        <w:tab/>
      </w:r>
    </w:p>
    <w:p w:rsidR="00432960" w:rsidRDefault="000A290A">
      <w:r>
        <w:tab/>
      </w:r>
      <w:r>
        <w:tab/>
      </w:r>
      <w:r>
        <w:tab/>
      </w:r>
      <w:r>
        <w:tab/>
      </w:r>
    </w:p>
    <w:p w:rsidR="00432960" w:rsidRDefault="00432960">
      <w:pPr>
        <w:rPr>
          <w:rFonts w:ascii="Goudy Old Style" w:hAnsi="Goudy Old Style" w:cs="Arial"/>
        </w:rPr>
      </w:pPr>
    </w:p>
    <w:p w:rsidR="00432960" w:rsidRDefault="00432960">
      <w:pPr>
        <w:rPr>
          <w:rFonts w:ascii="Goudy Old Style" w:hAnsi="Goudy Old Style" w:cs="Arial"/>
        </w:rPr>
      </w:pPr>
    </w:p>
    <w:p w:rsidR="00432960" w:rsidRDefault="00432960">
      <w:pPr>
        <w:rPr>
          <w:rFonts w:ascii="Goudy Old Style" w:hAnsi="Goudy Old Style" w:cs="Arial"/>
        </w:rPr>
      </w:pPr>
    </w:p>
    <w:p w:rsidR="00432960" w:rsidRDefault="00432960">
      <w:pPr>
        <w:rPr>
          <w:rFonts w:ascii="Goudy Old Style" w:hAnsi="Goudy Old Style" w:cs="Arial"/>
        </w:rPr>
      </w:pPr>
    </w:p>
    <w:p w:rsidR="00432960" w:rsidRDefault="00432960">
      <w:pPr>
        <w:rPr>
          <w:rFonts w:ascii="Goudy Old Style" w:hAnsi="Goudy Old Style" w:cs="Arial"/>
          <w:sz w:val="16"/>
          <w:szCs w:val="16"/>
        </w:rPr>
      </w:pPr>
    </w:p>
    <w:p w:rsidR="000A290A" w:rsidRDefault="000A290A"/>
    <w:sectPr w:rsidR="000A290A" w:rsidSect="00C01E27">
      <w:headerReference w:type="default" r:id="rId9"/>
      <w:footnotePr>
        <w:pos w:val="beneathText"/>
      </w:footnotePr>
      <w:pgSz w:w="12240" w:h="15840"/>
      <w:pgMar w:top="530" w:right="180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07" w:rsidRDefault="00CB7707">
      <w:r>
        <w:separator/>
      </w:r>
    </w:p>
  </w:endnote>
  <w:endnote w:type="continuationSeparator" w:id="0">
    <w:p w:rsidR="00CB7707" w:rsidRDefault="00CB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07" w:rsidRDefault="00CB7707">
      <w:r>
        <w:separator/>
      </w:r>
    </w:p>
  </w:footnote>
  <w:footnote w:type="continuationSeparator" w:id="0">
    <w:p w:rsidR="00CB7707" w:rsidRDefault="00CB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60" w:rsidRDefault="00432960">
    <w:pPr>
      <w:pStyle w:val="Header"/>
    </w:pPr>
  </w:p>
  <w:p w:rsidR="00432960" w:rsidRDefault="00432960">
    <w:pPr>
      <w:pStyle w:val="Header"/>
    </w:pPr>
  </w:p>
  <w:p w:rsidR="00432960" w:rsidRDefault="0043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1A"/>
    <w:rsid w:val="00047C22"/>
    <w:rsid w:val="0005243D"/>
    <w:rsid w:val="0009587B"/>
    <w:rsid w:val="000A290A"/>
    <w:rsid w:val="000B640A"/>
    <w:rsid w:val="00105641"/>
    <w:rsid w:val="00111D86"/>
    <w:rsid w:val="00127FD6"/>
    <w:rsid w:val="00133117"/>
    <w:rsid w:val="0014731A"/>
    <w:rsid w:val="001548BF"/>
    <w:rsid w:val="00177B26"/>
    <w:rsid w:val="001A5019"/>
    <w:rsid w:val="001E5DB7"/>
    <w:rsid w:val="0021133A"/>
    <w:rsid w:val="0021450D"/>
    <w:rsid w:val="00217F9F"/>
    <w:rsid w:val="002266A4"/>
    <w:rsid w:val="0023041D"/>
    <w:rsid w:val="00233517"/>
    <w:rsid w:val="00236798"/>
    <w:rsid w:val="0025269A"/>
    <w:rsid w:val="00254863"/>
    <w:rsid w:val="00260200"/>
    <w:rsid w:val="002D3337"/>
    <w:rsid w:val="002E4777"/>
    <w:rsid w:val="0030146A"/>
    <w:rsid w:val="003101DA"/>
    <w:rsid w:val="00326E20"/>
    <w:rsid w:val="003A6569"/>
    <w:rsid w:val="003E0EC2"/>
    <w:rsid w:val="004045F9"/>
    <w:rsid w:val="0040601D"/>
    <w:rsid w:val="00411A42"/>
    <w:rsid w:val="0041631C"/>
    <w:rsid w:val="00420FC1"/>
    <w:rsid w:val="004314E5"/>
    <w:rsid w:val="00432960"/>
    <w:rsid w:val="004337DB"/>
    <w:rsid w:val="004501DD"/>
    <w:rsid w:val="004728D8"/>
    <w:rsid w:val="00473D15"/>
    <w:rsid w:val="00486F9A"/>
    <w:rsid w:val="004A020B"/>
    <w:rsid w:val="004B2E4E"/>
    <w:rsid w:val="004B348D"/>
    <w:rsid w:val="004F5325"/>
    <w:rsid w:val="00560223"/>
    <w:rsid w:val="00590F5F"/>
    <w:rsid w:val="005A232E"/>
    <w:rsid w:val="005B4ECD"/>
    <w:rsid w:val="005C1EC7"/>
    <w:rsid w:val="005C47DF"/>
    <w:rsid w:val="005D77B0"/>
    <w:rsid w:val="00627864"/>
    <w:rsid w:val="006278BF"/>
    <w:rsid w:val="006314CE"/>
    <w:rsid w:val="00646494"/>
    <w:rsid w:val="00654017"/>
    <w:rsid w:val="006741C3"/>
    <w:rsid w:val="00693915"/>
    <w:rsid w:val="006A3667"/>
    <w:rsid w:val="006B228D"/>
    <w:rsid w:val="006C1CFE"/>
    <w:rsid w:val="006C3E6E"/>
    <w:rsid w:val="006D64B2"/>
    <w:rsid w:val="006F4479"/>
    <w:rsid w:val="0070268F"/>
    <w:rsid w:val="00722800"/>
    <w:rsid w:val="0074769D"/>
    <w:rsid w:val="007605EB"/>
    <w:rsid w:val="00762721"/>
    <w:rsid w:val="0078359A"/>
    <w:rsid w:val="007C0577"/>
    <w:rsid w:val="007C52C7"/>
    <w:rsid w:val="007D33A3"/>
    <w:rsid w:val="00845372"/>
    <w:rsid w:val="00853257"/>
    <w:rsid w:val="008638D2"/>
    <w:rsid w:val="0086410F"/>
    <w:rsid w:val="0086565D"/>
    <w:rsid w:val="008A5751"/>
    <w:rsid w:val="008C4D1A"/>
    <w:rsid w:val="009270BF"/>
    <w:rsid w:val="009462FE"/>
    <w:rsid w:val="0097182B"/>
    <w:rsid w:val="00974D40"/>
    <w:rsid w:val="00995845"/>
    <w:rsid w:val="00A33FED"/>
    <w:rsid w:val="00A43647"/>
    <w:rsid w:val="00A47D3A"/>
    <w:rsid w:val="00AA03B3"/>
    <w:rsid w:val="00AB06B0"/>
    <w:rsid w:val="00AB607E"/>
    <w:rsid w:val="00AC02BA"/>
    <w:rsid w:val="00AE7690"/>
    <w:rsid w:val="00AF70B9"/>
    <w:rsid w:val="00AF7E08"/>
    <w:rsid w:val="00B2577B"/>
    <w:rsid w:val="00B93E5A"/>
    <w:rsid w:val="00BB646A"/>
    <w:rsid w:val="00BF2AD7"/>
    <w:rsid w:val="00C01E27"/>
    <w:rsid w:val="00C13ABB"/>
    <w:rsid w:val="00C21D63"/>
    <w:rsid w:val="00C31C9A"/>
    <w:rsid w:val="00C51677"/>
    <w:rsid w:val="00C752E8"/>
    <w:rsid w:val="00C83957"/>
    <w:rsid w:val="00C8410A"/>
    <w:rsid w:val="00C8743D"/>
    <w:rsid w:val="00CB7707"/>
    <w:rsid w:val="00CC5A68"/>
    <w:rsid w:val="00CC7C9F"/>
    <w:rsid w:val="00CD7A98"/>
    <w:rsid w:val="00D1073D"/>
    <w:rsid w:val="00D151F4"/>
    <w:rsid w:val="00D20048"/>
    <w:rsid w:val="00D63BA2"/>
    <w:rsid w:val="00D770C8"/>
    <w:rsid w:val="00DD1F58"/>
    <w:rsid w:val="00DE502F"/>
    <w:rsid w:val="00E05CB7"/>
    <w:rsid w:val="00E076D6"/>
    <w:rsid w:val="00E66546"/>
    <w:rsid w:val="00E81B37"/>
    <w:rsid w:val="00F069A2"/>
    <w:rsid w:val="00F11A06"/>
    <w:rsid w:val="00F30A52"/>
    <w:rsid w:val="00F60591"/>
    <w:rsid w:val="00F60C07"/>
    <w:rsid w:val="00F945E4"/>
    <w:rsid w:val="00FB0E25"/>
    <w:rsid w:val="00FB419A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4DA463-8A3D-5147-B4BC-173341A2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96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32960"/>
  </w:style>
  <w:style w:type="character" w:customStyle="1" w:styleId="BodyTextChar">
    <w:name w:val="Body Text Char"/>
    <w:basedOn w:val="DefaultParagraphFont"/>
    <w:rsid w:val="00432960"/>
    <w:rPr>
      <w:rFonts w:ascii="Arial" w:hAnsi="Arial"/>
      <w:spacing w:val="-5"/>
      <w:sz w:val="24"/>
      <w:szCs w:val="24"/>
      <w:lang w:val="en-US" w:eastAsia="ar-SA" w:bidi="ar-SA"/>
    </w:rPr>
  </w:style>
  <w:style w:type="character" w:styleId="PageNumber">
    <w:name w:val="page number"/>
    <w:basedOn w:val="DefaultParagraphFont"/>
    <w:semiHidden/>
    <w:rsid w:val="00432960"/>
  </w:style>
  <w:style w:type="character" w:customStyle="1" w:styleId="FootnoteCharacters">
    <w:name w:val="Footnote Characters"/>
    <w:basedOn w:val="DefaultParagraphFont"/>
    <w:rsid w:val="00432960"/>
    <w:rPr>
      <w:vertAlign w:val="superscript"/>
    </w:rPr>
  </w:style>
  <w:style w:type="character" w:styleId="FootnoteReference">
    <w:name w:val="footnote reference"/>
    <w:semiHidden/>
    <w:rsid w:val="00432960"/>
    <w:rPr>
      <w:vertAlign w:val="superscript"/>
    </w:rPr>
  </w:style>
  <w:style w:type="character" w:customStyle="1" w:styleId="EndnoteCharacters">
    <w:name w:val="Endnote Characters"/>
    <w:rsid w:val="00432960"/>
    <w:rPr>
      <w:vertAlign w:val="superscript"/>
    </w:rPr>
  </w:style>
  <w:style w:type="character" w:customStyle="1" w:styleId="WW-EndnoteCharacters">
    <w:name w:val="WW-Endnote Characters"/>
    <w:rsid w:val="00432960"/>
  </w:style>
  <w:style w:type="character" w:customStyle="1" w:styleId="NumberingSymbols">
    <w:name w:val="Numbering Symbols"/>
    <w:rsid w:val="00432960"/>
  </w:style>
  <w:style w:type="paragraph" w:customStyle="1" w:styleId="Heading">
    <w:name w:val="Heading"/>
    <w:basedOn w:val="Normal"/>
    <w:next w:val="BodyText"/>
    <w:rsid w:val="004329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32960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List">
    <w:name w:val="List"/>
    <w:basedOn w:val="BodyText"/>
    <w:semiHidden/>
    <w:rsid w:val="00432960"/>
    <w:rPr>
      <w:rFonts w:cs="Tahoma"/>
    </w:rPr>
  </w:style>
  <w:style w:type="paragraph" w:styleId="Caption">
    <w:name w:val="caption"/>
    <w:basedOn w:val="Normal"/>
    <w:qFormat/>
    <w:rsid w:val="004329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32960"/>
    <w:pPr>
      <w:suppressLineNumbers/>
    </w:pPr>
    <w:rPr>
      <w:rFonts w:cs="Tahoma"/>
    </w:rPr>
  </w:style>
  <w:style w:type="paragraph" w:customStyle="1" w:styleId="CompanyName">
    <w:name w:val="Company Name"/>
    <w:basedOn w:val="Normal"/>
    <w:rsid w:val="00432960"/>
    <w:pPr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Salutation">
    <w:name w:val="Salutation"/>
    <w:basedOn w:val="Normal"/>
    <w:next w:val="Normal"/>
    <w:rsid w:val="00432960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rsid w:val="00432960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semiHidden/>
    <w:rsid w:val="00432960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rsid w:val="00432960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432960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432960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43296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432960"/>
    <w:pPr>
      <w:spacing w:before="0"/>
    </w:pPr>
  </w:style>
  <w:style w:type="paragraph" w:styleId="Header">
    <w:name w:val="header"/>
    <w:basedOn w:val="Normal"/>
    <w:semiHidden/>
    <w:rsid w:val="00432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9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32960"/>
    <w:pPr>
      <w:spacing w:line="455" w:lineRule="exact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1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5325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450D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A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3C9-C82D-D347-AA07-2F968CDA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HORWITZ &amp; RODRIGUEZ PLLC</vt:lpstr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HORWITZ &amp; RODRIGUEZ PLLC</dc:title>
  <dc:creator>Francisco Rodriguez</dc:creator>
  <cp:lastModifiedBy>Microsoft Office User</cp:lastModifiedBy>
  <cp:revision>2</cp:revision>
  <cp:lastPrinted>2017-10-26T20:57:00Z</cp:lastPrinted>
  <dcterms:created xsi:type="dcterms:W3CDTF">2018-04-11T05:21:00Z</dcterms:created>
  <dcterms:modified xsi:type="dcterms:W3CDTF">2018-04-11T05:21:00Z</dcterms:modified>
</cp:coreProperties>
</file>